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21" w:rsidRDefault="00B76421" w:rsidP="00B76421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Хаттамасы №2</w:t>
      </w:r>
    </w:p>
    <w:p w:rsidR="00B76421" w:rsidRDefault="00B76421" w:rsidP="00B76421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Қамқоршылық  кеңесінің отырысы</w:t>
      </w:r>
    </w:p>
    <w:p w:rsidR="00B76421" w:rsidRPr="00D5016F" w:rsidRDefault="00B76421" w:rsidP="00B76421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21.12.2020</w:t>
      </w:r>
      <w:r w:rsidRPr="00F5201D">
        <w:rPr>
          <w:rFonts w:ascii="Times New Roman" w:hAnsi="Times New Roman" w:cs="Times New Roman"/>
          <w:sz w:val="28"/>
          <w:szCs w:val="28"/>
          <w:lang w:val="kk-KZ"/>
        </w:rPr>
        <w:t xml:space="preserve"> жыл.</w:t>
      </w:r>
    </w:p>
    <w:p w:rsidR="00B76421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E2854">
        <w:rPr>
          <w:rFonts w:ascii="Times New Roman" w:hAnsi="Times New Roman" w:cs="Times New Roman"/>
          <w:b/>
          <w:sz w:val="28"/>
          <w:szCs w:val="28"/>
          <w:lang w:val="kk-KZ"/>
        </w:rPr>
        <w:t>Өткізілген орны: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Кеңащы негізгі мектебі</w:t>
      </w:r>
    </w:p>
    <w:p w:rsidR="00B76421" w:rsidRPr="00EE2854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E2854">
        <w:rPr>
          <w:rFonts w:ascii="Times New Roman" w:hAnsi="Times New Roman" w:cs="Times New Roman"/>
          <w:b/>
          <w:sz w:val="28"/>
          <w:szCs w:val="28"/>
          <w:lang w:val="kk-KZ"/>
        </w:rPr>
        <w:t>Отырыстың басталуы:</w:t>
      </w:r>
      <w:r>
        <w:rPr>
          <w:rFonts w:ascii="Times New Roman" w:hAnsi="Times New Roman" w:cs="Times New Roman"/>
          <w:sz w:val="28"/>
          <w:szCs w:val="28"/>
          <w:lang w:val="kk-KZ"/>
        </w:rPr>
        <w:t>13:</w:t>
      </w:r>
      <w:r w:rsidRPr="00EE2854">
        <w:rPr>
          <w:rFonts w:ascii="Times New Roman" w:hAnsi="Times New Roman" w:cs="Times New Roman"/>
          <w:sz w:val="28"/>
          <w:szCs w:val="28"/>
          <w:lang w:val="kk-KZ"/>
        </w:rPr>
        <w:t>00</w:t>
      </w:r>
    </w:p>
    <w:p w:rsidR="00B76421" w:rsidRPr="00EE2854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E2854">
        <w:rPr>
          <w:rFonts w:ascii="Times New Roman" w:hAnsi="Times New Roman" w:cs="Times New Roman"/>
          <w:b/>
          <w:sz w:val="28"/>
          <w:szCs w:val="28"/>
          <w:lang w:val="kk-KZ"/>
        </w:rPr>
        <w:t>Отырыстың аяқталуы:</w:t>
      </w:r>
      <w:r>
        <w:rPr>
          <w:rFonts w:ascii="Times New Roman" w:hAnsi="Times New Roman" w:cs="Times New Roman"/>
          <w:sz w:val="28"/>
          <w:szCs w:val="28"/>
          <w:lang w:val="kk-KZ"/>
        </w:rPr>
        <w:t>14:</w:t>
      </w:r>
      <w:r w:rsidRPr="00EE2854">
        <w:rPr>
          <w:rFonts w:ascii="Times New Roman" w:hAnsi="Times New Roman" w:cs="Times New Roman"/>
          <w:sz w:val="28"/>
          <w:szCs w:val="28"/>
          <w:lang w:val="kk-KZ"/>
        </w:rPr>
        <w:t>00</w:t>
      </w:r>
    </w:p>
    <w:p w:rsidR="00B76421" w:rsidRPr="00D5016F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Қатысты: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D5016F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</w:p>
    <w:p w:rsidR="00B76421" w:rsidRPr="00587E2C" w:rsidRDefault="00B76421" w:rsidP="00B76421">
      <w:pPr>
        <w:pStyle w:val="a3"/>
        <w:spacing w:after="0" w:line="240" w:lineRule="auto"/>
        <w:ind w:left="0"/>
        <w:mirrorIndents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Қамқоршылық кеңесі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нің төрағасы: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Надежда Николаевна </w:t>
      </w:r>
      <w:r w:rsidRPr="00587E2C">
        <w:rPr>
          <w:rFonts w:ascii="Times New Roman" w:hAnsi="Times New Roman" w:cs="Times New Roman"/>
          <w:sz w:val="28"/>
          <w:szCs w:val="28"/>
          <w:lang w:val="kk-KZ"/>
        </w:rPr>
        <w:t>Тастемирова</w:t>
      </w:r>
    </w:p>
    <w:p w:rsidR="00B76421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Хатшы: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1421A">
        <w:rPr>
          <w:rFonts w:ascii="Times New Roman" w:hAnsi="Times New Roman" w:cs="Times New Roman"/>
          <w:sz w:val="28"/>
          <w:szCs w:val="28"/>
          <w:lang w:val="kk-KZ"/>
        </w:rPr>
        <w:t>Олжабаева Дария Ержановна</w:t>
      </w:r>
    </w:p>
    <w:p w:rsidR="00B76421" w:rsidRDefault="00B76421" w:rsidP="00B76421">
      <w:pPr>
        <w:spacing w:after="0" w:line="240" w:lineRule="auto"/>
        <w:contextualSpacing/>
        <w:mirrorIndents/>
        <w:rPr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Қамқоршылық кеңесі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нің мүшелері:</w:t>
      </w:r>
      <w:r w:rsidRPr="00F5201D">
        <w:rPr>
          <w:lang w:val="kk-KZ"/>
        </w:rPr>
        <w:t xml:space="preserve"> </w:t>
      </w:r>
    </w:p>
    <w:p w:rsidR="00B76421" w:rsidRPr="00521E00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Алдангаров Мухамед Хайдарович</w:t>
      </w:r>
    </w:p>
    <w:p w:rsidR="00B76421" w:rsidRPr="00D5016F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Айтмуханов Аткен Усербаевич</w:t>
      </w:r>
    </w:p>
    <w:p w:rsidR="00B76421" w:rsidRPr="00521E00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Баймурзин Сакен Байкалович</w:t>
      </w:r>
    </w:p>
    <w:p w:rsidR="00B76421" w:rsidRPr="00521E00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Тастемиров Аблайхан Ахмеджанович</w:t>
      </w:r>
    </w:p>
    <w:p w:rsidR="00B76421" w:rsidRPr="00521E00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Нажмиев Темиргали Толеубаевич</w:t>
      </w:r>
    </w:p>
    <w:p w:rsidR="00B76421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Баймурзина Лазат Конопьевна</w:t>
      </w:r>
      <w:r w:rsidRPr="00B142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76421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Алимов Асылхан Айтмуханович </w:t>
      </w:r>
    </w:p>
    <w:p w:rsidR="00B76421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Альжанов  Адильбек Батырханович</w:t>
      </w:r>
    </w:p>
    <w:p w:rsidR="00B76421" w:rsidRPr="00861A58" w:rsidRDefault="00B76421" w:rsidP="00B76421">
      <w:pPr>
        <w:spacing w:after="0" w:line="240" w:lineRule="auto"/>
        <w:contextualSpacing/>
        <w:mirrorIndents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69A1">
        <w:rPr>
          <w:rFonts w:ascii="Times New Roman" w:hAnsi="Times New Roman" w:cs="Times New Roman"/>
          <w:b/>
          <w:sz w:val="28"/>
          <w:szCs w:val="28"/>
          <w:lang w:val="kk-KZ"/>
        </w:rPr>
        <w:t>Шақырылғандар: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</w:p>
    <w:p w:rsidR="00B76421" w:rsidRPr="002E09FD" w:rsidRDefault="00B76421" w:rsidP="00B76421">
      <w:pPr>
        <w:spacing w:after="0" w:line="240" w:lineRule="auto"/>
        <w:ind w:left="360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D5016F">
        <w:rPr>
          <w:rFonts w:ascii="Times New Roman" w:hAnsi="Times New Roman" w:cs="Times New Roman"/>
          <w:sz w:val="28"/>
          <w:szCs w:val="28"/>
        </w:rPr>
        <w:t>1.</w:t>
      </w:r>
      <w:r w:rsidRPr="002E09FD">
        <w:rPr>
          <w:rFonts w:ascii="Times New Roman" w:hAnsi="Times New Roman" w:cs="Times New Roman"/>
          <w:sz w:val="28"/>
          <w:szCs w:val="28"/>
          <w:lang w:val="kk-KZ"/>
        </w:rPr>
        <w:t xml:space="preserve"> Мектеп директоры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>:  Д.А.Альжанова</w:t>
      </w:r>
    </w:p>
    <w:p w:rsidR="00B76421" w:rsidRPr="002E09FD" w:rsidRDefault="00B76421" w:rsidP="00B76421">
      <w:pPr>
        <w:spacing w:after="0" w:line="240" w:lineRule="auto"/>
        <w:ind w:left="360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2E09FD">
        <w:rPr>
          <w:rFonts w:ascii="Times New Roman" w:hAnsi="Times New Roman" w:cs="Times New Roman"/>
          <w:sz w:val="28"/>
          <w:szCs w:val="28"/>
        </w:rPr>
        <w:t xml:space="preserve">2. </w:t>
      </w:r>
      <w:r w:rsidRPr="002E09FD">
        <w:rPr>
          <w:rFonts w:ascii="Times New Roman" w:hAnsi="Times New Roman" w:cs="Times New Roman"/>
          <w:sz w:val="28"/>
          <w:szCs w:val="28"/>
          <w:lang w:val="kk-KZ"/>
        </w:rPr>
        <w:t>Кеңащы с/о әкімі А.Б.Муратов</w:t>
      </w:r>
    </w:p>
    <w:p w:rsidR="00B76421" w:rsidRPr="00861A58" w:rsidRDefault="00B76421" w:rsidP="00B76421">
      <w:pPr>
        <w:pStyle w:val="a3"/>
        <w:spacing w:after="0" w:line="240" w:lineRule="auto"/>
        <w:ind w:left="1080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861A58">
        <w:rPr>
          <w:rFonts w:ascii="Times New Roman" w:hAnsi="Times New Roman" w:cs="Times New Roman"/>
          <w:sz w:val="28"/>
          <w:szCs w:val="28"/>
          <w:lang w:val="kk-KZ"/>
        </w:rPr>
        <w:t>Мектеп директорының тәрбие ісі жөніндегі орынбасары:А.Т.Касенова</w:t>
      </w:r>
    </w:p>
    <w:p w:rsidR="00B76421" w:rsidRDefault="00B76421" w:rsidP="00B76421">
      <w:pPr>
        <w:pStyle w:val="a3"/>
        <w:numPr>
          <w:ilvl w:val="0"/>
          <w:numId w:val="1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Әлеуметтік педагог: А.С.Алдангарова</w:t>
      </w:r>
    </w:p>
    <w:p w:rsidR="00B76421" w:rsidRPr="00B04077" w:rsidRDefault="00B76421" w:rsidP="00B76421">
      <w:pPr>
        <w:pStyle w:val="a3"/>
        <w:numPr>
          <w:ilvl w:val="0"/>
          <w:numId w:val="1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Ата аналар комитетінің төрайымы С.Жакупова</w:t>
      </w:r>
    </w:p>
    <w:p w:rsidR="00B76421" w:rsidRDefault="00B76421" w:rsidP="00B76421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Күн тәртібі:</w:t>
      </w:r>
    </w:p>
    <w:p w:rsidR="00B76421" w:rsidRPr="008F703A" w:rsidRDefault="00B76421" w:rsidP="00B76421">
      <w:pPr>
        <w:pStyle w:val="a3"/>
        <w:numPr>
          <w:ilvl w:val="0"/>
          <w:numId w:val="2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Материалдық көмекке мұқтаж балаларды анықтау, зерттеу</w:t>
      </w:r>
      <w:r w:rsidRPr="008F703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76421" w:rsidRPr="00173AF0" w:rsidRDefault="00B76421" w:rsidP="00B76421">
      <w:pPr>
        <w:pStyle w:val="a3"/>
        <w:numPr>
          <w:ilvl w:val="0"/>
          <w:numId w:val="2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Жаңа жылдық сыйлықтар ұйымдастыру.</w:t>
      </w:r>
    </w:p>
    <w:p w:rsidR="00B76421" w:rsidRPr="002E2A6D" w:rsidRDefault="00B76421" w:rsidP="00B76421">
      <w:pPr>
        <w:pStyle w:val="a3"/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b/>
          <w:sz w:val="28"/>
          <w:szCs w:val="28"/>
          <w:lang w:val="kk-KZ"/>
        </w:rPr>
        <w:t>Тыңдалды:</w:t>
      </w:r>
    </w:p>
    <w:p w:rsidR="00B76421" w:rsidRPr="008F703A" w:rsidRDefault="00B76421" w:rsidP="00B76421">
      <w:pPr>
        <w:pStyle w:val="a3"/>
        <w:numPr>
          <w:ilvl w:val="0"/>
          <w:numId w:val="3"/>
        </w:numPr>
        <w:spacing w:after="0" w:line="240" w:lineRule="auto"/>
        <w:mirrorIndents/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</w:pPr>
      <w:r w:rsidRPr="008F703A"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t xml:space="preserve"> Күн тәртібіндегі бірінші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t xml:space="preserve"> мәселе бойынша әлеуметтік педагог А.С.Алдангарова  материалдық көмекке мұқтаж балаларды анықтап, оларға қажетті көмек көрсету туралы айтып өтті.</w:t>
      </w:r>
    </w:p>
    <w:p w:rsidR="00B76421" w:rsidRPr="008F703A" w:rsidRDefault="00B76421" w:rsidP="00B76421">
      <w:pPr>
        <w:pStyle w:val="a3"/>
        <w:numPr>
          <w:ilvl w:val="0"/>
          <w:numId w:val="3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8F703A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Күн тәртібіндегі екінші мәселе бойынша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қамқоршылық кеңесінің төрайымы Н.Н.Тастемирова оқушыларға жаңа жылдық сыйлықтар туралы, қандай сыйлықтар керек екендігі туралы айтып өтті. Кеңащы селолық округ әкіміне сұраныс хат жолдау арқылы демеушілерден 7</w:t>
      </w:r>
      <w:r w:rsidRPr="008F703A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0000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 теңге қаражат алынғаны туралы сөз етілді. «Балапан» шағын орталығы, даярлық топ, 1-5 сынып оқушыларына тәтті сыйлықтар, </w:t>
      </w:r>
      <w:r w:rsidRPr="008F703A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5-9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 сыныптарға әр кабинетке қабырға сағаттарын сыйлаймыз деп ұсыныс жасады.</w:t>
      </w:r>
      <w:r w:rsidRPr="008F703A"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br/>
      </w:r>
      <w:r w:rsidRPr="008F703A">
        <w:rPr>
          <w:rFonts w:ascii="Times New Roman" w:eastAsia="Times New Roman" w:hAnsi="Times New Roman" w:cs="Times New Roman"/>
          <w:b/>
          <w:color w:val="2C2C2C"/>
          <w:sz w:val="28"/>
          <w:szCs w:val="28"/>
          <w:shd w:val="clear" w:color="auto" w:fill="FFFFFF"/>
          <w:lang w:val="kk-KZ" w:eastAsia="ru-RU"/>
        </w:rPr>
        <w:t xml:space="preserve">                                             Шешімі:</w:t>
      </w:r>
      <w:r w:rsidRPr="008F703A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B76421" w:rsidRPr="002E2A6D" w:rsidRDefault="00B76421" w:rsidP="00B76421">
      <w:pPr>
        <w:pStyle w:val="a3"/>
        <w:numPr>
          <w:ilvl w:val="0"/>
          <w:numId w:val="4"/>
        </w:numPr>
        <w:spacing w:after="0" w:line="240" w:lineRule="auto"/>
        <w:mirrorIndents/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Материалдық көмекке мұқтаж балаларға киім, оқу құрал жабдықтармен көмек көрсету.</w:t>
      </w:r>
    </w:p>
    <w:p w:rsidR="00B76421" w:rsidRPr="00173AF0" w:rsidRDefault="00B76421" w:rsidP="00B76421">
      <w:pPr>
        <w:pStyle w:val="a3"/>
        <w:numPr>
          <w:ilvl w:val="0"/>
          <w:numId w:val="4"/>
        </w:numPr>
        <w:spacing w:after="0" w:line="240" w:lineRule="auto"/>
        <w:mirrorIndents/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Жаңа жылдық шыршаға </w:t>
      </w:r>
      <w:r w:rsidRPr="000F77D1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7</w:t>
      </w:r>
      <w:r w:rsidRPr="002E2A6D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0000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 теңгеге  «Балапан» шағын орталығы, даярлық топ, </w:t>
      </w:r>
      <w:r w:rsidRPr="008F703A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1-4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 сынып оқушыларына  тәтті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lastRenderedPageBreak/>
        <w:t xml:space="preserve">сыйлықтар мен ойыншықтар алу. </w:t>
      </w:r>
      <w:r w:rsidRPr="00173AF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5-9 сынып о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қушыларына әр кабинетке қабырға сағаттарын </w:t>
      </w:r>
      <w:r w:rsidRPr="00173AF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 алу.</w:t>
      </w:r>
    </w:p>
    <w:p w:rsidR="00B76421" w:rsidRPr="00173AF0" w:rsidRDefault="00B76421" w:rsidP="00B76421">
      <w:pPr>
        <w:pStyle w:val="a3"/>
        <w:spacing w:after="0" w:line="240" w:lineRule="auto"/>
        <w:ind w:left="1440"/>
        <w:mirrorIndents/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</w:pPr>
    </w:p>
    <w:p w:rsidR="00B76421" w:rsidRPr="002E09FD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Тастемирова Надежда Николаевна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- төрайымы </w:t>
      </w:r>
      <w:r w:rsidRPr="00414120">
        <w:rPr>
          <w:rFonts w:ascii="Times New Roman" w:hAnsi="Times New Roman" w:cs="Times New Roman"/>
          <w:sz w:val="28"/>
          <w:szCs w:val="28"/>
        </w:rPr>
        <w:t>________</w:t>
      </w:r>
      <w:r w:rsidRPr="002E09FD">
        <w:rPr>
          <w:rFonts w:ascii="Times New Roman" w:hAnsi="Times New Roman" w:cs="Times New Roman"/>
          <w:sz w:val="28"/>
          <w:szCs w:val="28"/>
        </w:rPr>
        <w:t>___</w:t>
      </w:r>
    </w:p>
    <w:p w:rsidR="00B76421" w:rsidRPr="00414120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2.Алимов Асылхан Айтмуханович- хатшысы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4120">
        <w:rPr>
          <w:rFonts w:ascii="Times New Roman" w:hAnsi="Times New Roman" w:cs="Times New Roman"/>
          <w:sz w:val="28"/>
          <w:szCs w:val="28"/>
        </w:rPr>
        <w:t>______________</w:t>
      </w:r>
    </w:p>
    <w:p w:rsidR="00B76421" w:rsidRPr="00414120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 w:rsidRPr="008F73F8">
        <w:rPr>
          <w:rFonts w:ascii="Times New Roman" w:hAnsi="Times New Roman" w:cs="Times New Roman"/>
          <w:sz w:val="28"/>
          <w:szCs w:val="28"/>
          <w:lang w:val="kk-KZ"/>
        </w:rPr>
        <w:t>3.Алдангаров Мухамед Хайдарович</w:t>
      </w:r>
      <w:r>
        <w:rPr>
          <w:rFonts w:ascii="Times New Roman" w:hAnsi="Times New Roman" w:cs="Times New Roman"/>
          <w:sz w:val="28"/>
          <w:szCs w:val="28"/>
          <w:lang w:val="kk-KZ"/>
        </w:rPr>
        <w:t>-мүшесі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_______________</w:t>
      </w:r>
    </w:p>
    <w:p w:rsidR="00B76421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Айтмуханов Аткен Усербаевич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_________________</w:t>
      </w:r>
    </w:p>
    <w:p w:rsidR="00B76421" w:rsidRPr="00EC1976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Баймурзина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Конопьевн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gramEnd"/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</w:p>
    <w:p w:rsidR="00B76421" w:rsidRPr="00D5016F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Баймурзин Сакен Байкалович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D5016F">
        <w:rPr>
          <w:rFonts w:ascii="Times New Roman" w:hAnsi="Times New Roman" w:cs="Times New Roman"/>
          <w:sz w:val="28"/>
          <w:szCs w:val="28"/>
          <w:lang w:val="kk-KZ"/>
        </w:rPr>
        <w:t>___________________</w:t>
      </w:r>
    </w:p>
    <w:p w:rsidR="00B76421" w:rsidRPr="000F77D1" w:rsidRDefault="00B76421" w:rsidP="00B76421">
      <w:p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7</w:t>
      </w:r>
      <w:r w:rsidRPr="000F77D1">
        <w:rPr>
          <w:rFonts w:ascii="Times New Roman" w:hAnsi="Times New Roman" w:cs="Times New Roman"/>
          <w:sz w:val="28"/>
          <w:szCs w:val="28"/>
          <w:lang w:val="kk-KZ"/>
        </w:rPr>
        <w:t>.Тастемиров Аблайхан Ахмеджанович- мүшесі____________</w:t>
      </w:r>
    </w:p>
    <w:p w:rsidR="00B76421" w:rsidRPr="00E437F5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437F5"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Нажмиев Темиргали Толеубаевич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E437F5">
        <w:rPr>
          <w:rFonts w:ascii="Times New Roman" w:hAnsi="Times New Roman" w:cs="Times New Roman"/>
          <w:sz w:val="28"/>
          <w:szCs w:val="28"/>
          <w:lang w:val="kk-KZ"/>
        </w:rPr>
        <w:t>_______________</w:t>
      </w:r>
    </w:p>
    <w:p w:rsidR="00B76421" w:rsidRPr="00E437F5" w:rsidRDefault="00B76421" w:rsidP="00B76421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437F5">
        <w:rPr>
          <w:rFonts w:ascii="Times New Roman" w:hAnsi="Times New Roman" w:cs="Times New Roman"/>
          <w:sz w:val="28"/>
          <w:szCs w:val="28"/>
          <w:lang w:val="kk-KZ"/>
        </w:rPr>
        <w:t>9. Альжанов Адильбек Батырханович_____________________</w:t>
      </w:r>
    </w:p>
    <w:p w:rsidR="00B76421" w:rsidRPr="00521E00" w:rsidRDefault="00B76421" w:rsidP="00B76421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6421" w:rsidRPr="00521E00" w:rsidRDefault="00B76421" w:rsidP="00B76421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6421" w:rsidRPr="00521E00" w:rsidRDefault="00B76421" w:rsidP="00B76421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6421" w:rsidRPr="00E437F5" w:rsidRDefault="00B76421" w:rsidP="00B76421">
      <w:p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</w:p>
    <w:p w:rsidR="0011323E" w:rsidRDefault="0011323E">
      <w:bookmarkStart w:id="0" w:name="_GoBack"/>
      <w:bookmarkEnd w:id="0"/>
    </w:p>
    <w:sectPr w:rsidR="00113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5339"/>
    <w:multiLevelType w:val="hybridMultilevel"/>
    <w:tmpl w:val="A8DEC31E"/>
    <w:lvl w:ilvl="0" w:tplc="382654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391ECE"/>
    <w:multiLevelType w:val="hybridMultilevel"/>
    <w:tmpl w:val="7EE8F148"/>
    <w:lvl w:ilvl="0" w:tplc="CDB4E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09106F"/>
    <w:multiLevelType w:val="hybridMultilevel"/>
    <w:tmpl w:val="85AA418A"/>
    <w:lvl w:ilvl="0" w:tplc="FB101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E53735"/>
    <w:multiLevelType w:val="hybridMultilevel"/>
    <w:tmpl w:val="765C2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20"/>
    <w:rsid w:val="0011323E"/>
    <w:rsid w:val="00364120"/>
    <w:rsid w:val="00B7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>Torrents.by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2021-04-13T11:39:00Z</dcterms:created>
  <dcterms:modified xsi:type="dcterms:W3CDTF">2021-04-13T11:39:00Z</dcterms:modified>
</cp:coreProperties>
</file>